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EFF446" w14:textId="1F0176BD" w:rsidR="003C271D" w:rsidRPr="007839DC" w:rsidRDefault="0036334F" w:rsidP="007839DC">
      <w:pPr>
        <w:spacing w:before="360" w:after="360" w:line="240" w:lineRule="auto"/>
        <w:ind w:left="-851" w:right="-376"/>
        <w:jc w:val="center"/>
        <w:rPr>
          <w:rFonts w:ascii="Arial" w:hAnsi="Arial" w:cs="Arial"/>
          <w:sz w:val="24"/>
          <w:szCs w:val="24"/>
        </w:rPr>
      </w:pPr>
      <w:r w:rsidRPr="007839DC">
        <w:rPr>
          <w:rFonts w:ascii="Arial" w:hAnsi="Arial" w:cs="Arial"/>
          <w:sz w:val="24"/>
          <w:szCs w:val="24"/>
        </w:rPr>
        <w:t>Перечень</w:t>
      </w:r>
      <w:r w:rsidR="003C271D" w:rsidRPr="007839DC">
        <w:rPr>
          <w:rFonts w:ascii="Arial" w:hAnsi="Arial" w:cs="Arial"/>
          <w:sz w:val="24"/>
          <w:szCs w:val="24"/>
        </w:rPr>
        <w:t xml:space="preserve"> услуг гостиницы «</w:t>
      </w:r>
      <w:r w:rsidR="003C271D" w:rsidRPr="007839DC">
        <w:rPr>
          <w:rFonts w:ascii="Arial" w:hAnsi="Arial" w:cs="Arial"/>
          <w:sz w:val="24"/>
          <w:szCs w:val="24"/>
          <w:lang w:val="en-US"/>
        </w:rPr>
        <w:t>Piter</w:t>
      </w:r>
      <w:r w:rsidR="003C271D" w:rsidRPr="007839DC">
        <w:rPr>
          <w:rFonts w:ascii="Arial" w:hAnsi="Arial" w:cs="Arial"/>
          <w:sz w:val="24"/>
          <w:szCs w:val="24"/>
        </w:rPr>
        <w:t xml:space="preserve"> </w:t>
      </w:r>
      <w:r w:rsidR="003C271D" w:rsidRPr="007839DC">
        <w:rPr>
          <w:rFonts w:ascii="Arial" w:hAnsi="Arial" w:cs="Arial"/>
          <w:sz w:val="24"/>
          <w:szCs w:val="24"/>
          <w:lang w:val="en-US"/>
        </w:rPr>
        <w:t>Inn</w:t>
      </w:r>
      <w:r w:rsidR="003C271D" w:rsidRPr="007839DC">
        <w:rPr>
          <w:rFonts w:ascii="Arial" w:hAnsi="Arial" w:cs="Arial"/>
          <w:sz w:val="24"/>
          <w:szCs w:val="24"/>
        </w:rPr>
        <w:t xml:space="preserve"> Петрозаводск»</w:t>
      </w:r>
      <w:r w:rsidRPr="007839DC">
        <w:rPr>
          <w:rFonts w:ascii="Arial" w:hAnsi="Arial" w:cs="Arial"/>
          <w:sz w:val="24"/>
          <w:szCs w:val="24"/>
        </w:rPr>
        <w:t>, входящих в цену номера (места в номере)</w:t>
      </w:r>
    </w:p>
    <w:tbl>
      <w:tblPr>
        <w:tblStyle w:val="a9"/>
        <w:tblW w:w="1134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552"/>
        <w:gridCol w:w="3260"/>
        <w:gridCol w:w="5528"/>
      </w:tblGrid>
      <w:tr w:rsidR="003C271D" w:rsidRPr="00CC63B8" w14:paraId="6F64928C" w14:textId="77777777" w:rsidTr="00F733C2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727B0981" w14:textId="77777777" w:rsidR="003C271D" w:rsidRPr="0039112E" w:rsidRDefault="003C271D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12E">
              <w:rPr>
                <w:rFonts w:ascii="Arial" w:hAnsi="Arial" w:cs="Arial"/>
                <w:sz w:val="24"/>
                <w:szCs w:val="24"/>
              </w:rPr>
              <w:t>Наименование услуги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75287F2A" w14:textId="77777777" w:rsidR="003C271D" w:rsidRPr="0039112E" w:rsidRDefault="003C271D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12E">
              <w:rPr>
                <w:rFonts w:ascii="Arial" w:hAnsi="Arial" w:cs="Arial"/>
                <w:sz w:val="24"/>
                <w:szCs w:val="24"/>
              </w:rPr>
              <w:t>Режим работы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DA35E47" w14:textId="29EC5512" w:rsidR="003C271D" w:rsidRPr="0039112E" w:rsidRDefault="00610BEC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Условия предоставления услуги</w:t>
            </w:r>
          </w:p>
        </w:tc>
      </w:tr>
      <w:tr w:rsidR="00610BEC" w:rsidRPr="00CC63B8" w14:paraId="40629824" w14:textId="77777777" w:rsidTr="00F733C2">
        <w:trPr>
          <w:trHeight w:val="568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1F68AB31" w14:textId="00F0501F" w:rsidR="00610BEC" w:rsidRPr="0039112E" w:rsidRDefault="00610BEC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Служба приема</w:t>
            </w:r>
          </w:p>
        </w:tc>
        <w:tc>
          <w:tcPr>
            <w:tcW w:w="3260" w:type="dxa"/>
            <w:vAlign w:val="center"/>
          </w:tcPr>
          <w:p w14:paraId="0D7C3226" w14:textId="146EF978" w:rsidR="00610BEC" w:rsidRPr="0039112E" w:rsidRDefault="00610BEC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Круглосуточно</w:t>
            </w:r>
          </w:p>
        </w:tc>
        <w:tc>
          <w:tcPr>
            <w:tcW w:w="5528" w:type="dxa"/>
            <w:vAlign w:val="center"/>
          </w:tcPr>
          <w:p w14:paraId="6D667339" w14:textId="11EE0E90" w:rsidR="00610BEC" w:rsidRDefault="00610BEC" w:rsidP="00610BEC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Стойка регистрации в холле гостиницы, </w:t>
            </w:r>
          </w:p>
          <w:p w14:paraId="709C89E2" w14:textId="67285913" w:rsidR="00610BEC" w:rsidRPr="0039112E" w:rsidRDefault="00610BEC" w:rsidP="00610BEC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этаж</w:t>
            </w:r>
          </w:p>
        </w:tc>
      </w:tr>
      <w:tr w:rsidR="00D24E2E" w:rsidRPr="00CC63B8" w14:paraId="7BF4F862" w14:textId="77777777" w:rsidTr="00F733C2">
        <w:trPr>
          <w:trHeight w:val="595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7FAF35CD" w14:textId="4EDE4FBF" w:rsidR="00D24E2E" w:rsidRPr="00D24E2E" w:rsidRDefault="00D24E2E" w:rsidP="00A96312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Беспроводной Интернет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Wi-Fi</w:t>
            </w:r>
          </w:p>
        </w:tc>
        <w:tc>
          <w:tcPr>
            <w:tcW w:w="3260" w:type="dxa"/>
            <w:vAlign w:val="center"/>
          </w:tcPr>
          <w:p w14:paraId="7FB001FD" w14:textId="7452A8B8" w:rsidR="00D24E2E" w:rsidRPr="0039112E" w:rsidRDefault="00D24E2E" w:rsidP="00A96312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Круглосуточно</w:t>
            </w:r>
          </w:p>
        </w:tc>
        <w:tc>
          <w:tcPr>
            <w:tcW w:w="5528" w:type="dxa"/>
            <w:vAlign w:val="center"/>
          </w:tcPr>
          <w:p w14:paraId="1E494551" w14:textId="1D46E514" w:rsidR="00D24E2E" w:rsidRPr="00D24E2E" w:rsidRDefault="00D24E2E" w:rsidP="00A96312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Бесплатно для гостей отеля (необходима авторизация по номеру телефона)</w:t>
            </w:r>
          </w:p>
        </w:tc>
      </w:tr>
      <w:tr w:rsidR="00610BEC" w:rsidRPr="00CC63B8" w14:paraId="2C3422E4" w14:textId="77777777" w:rsidTr="00F733C2">
        <w:trPr>
          <w:trHeight w:val="1002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7096B6D0" w14:textId="2DD06D78" w:rsidR="00610BEC" w:rsidRDefault="00610BEC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Вручение корреспонденции, поступившей гостям</w:t>
            </w:r>
          </w:p>
        </w:tc>
        <w:tc>
          <w:tcPr>
            <w:tcW w:w="3260" w:type="dxa"/>
            <w:vAlign w:val="center"/>
          </w:tcPr>
          <w:p w14:paraId="60F04FC2" w14:textId="7BA04A94" w:rsidR="00610BEC" w:rsidRDefault="00610BEC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Круглосуточно</w:t>
            </w:r>
          </w:p>
        </w:tc>
        <w:tc>
          <w:tcPr>
            <w:tcW w:w="5528" w:type="dxa"/>
            <w:vAlign w:val="center"/>
          </w:tcPr>
          <w:p w14:paraId="7E30AB9A" w14:textId="001B0B2D" w:rsidR="00610BEC" w:rsidRPr="0039112E" w:rsidRDefault="00610BEC" w:rsidP="00610BEC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Корреспонденция выдается на стойке регистрации в холле гостиницы (1 этаж) по мере поступления</w:t>
            </w:r>
          </w:p>
        </w:tc>
      </w:tr>
      <w:tr w:rsidR="003C271D" w:rsidRPr="00CC63B8" w14:paraId="2BB30356" w14:textId="77777777" w:rsidTr="00F733C2">
        <w:trPr>
          <w:trHeight w:val="679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56745E68" w14:textId="77777777" w:rsidR="003C271D" w:rsidRPr="0039112E" w:rsidRDefault="003C271D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12E">
              <w:rPr>
                <w:rFonts w:ascii="Arial" w:hAnsi="Arial" w:cs="Arial"/>
                <w:sz w:val="24"/>
                <w:szCs w:val="24"/>
              </w:rPr>
              <w:t>Тренажерный зал</w:t>
            </w:r>
          </w:p>
        </w:tc>
        <w:tc>
          <w:tcPr>
            <w:tcW w:w="3260" w:type="dxa"/>
            <w:vAlign w:val="center"/>
          </w:tcPr>
          <w:p w14:paraId="35C3C794" w14:textId="77777777" w:rsidR="003C271D" w:rsidRDefault="007B4978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Ежедневно </w:t>
            </w:r>
          </w:p>
          <w:p w14:paraId="49568F07" w14:textId="6AFFCD6B" w:rsidR="007B4978" w:rsidRPr="0039112E" w:rsidRDefault="007B4978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07:00-22:00</w:t>
            </w:r>
          </w:p>
        </w:tc>
        <w:tc>
          <w:tcPr>
            <w:tcW w:w="5528" w:type="dxa"/>
            <w:vAlign w:val="center"/>
          </w:tcPr>
          <w:p w14:paraId="18B9D1D1" w14:textId="45763E47" w:rsidR="003C271D" w:rsidRPr="0039112E" w:rsidRDefault="003C271D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12E">
              <w:rPr>
                <w:rFonts w:ascii="Arial" w:hAnsi="Arial" w:cs="Arial"/>
                <w:sz w:val="24"/>
                <w:szCs w:val="24"/>
              </w:rPr>
              <w:t>Бесплатно для гостей отеля</w:t>
            </w:r>
            <w:r w:rsidR="00610BEC">
              <w:rPr>
                <w:rFonts w:ascii="Arial" w:hAnsi="Arial" w:cs="Arial"/>
                <w:sz w:val="24"/>
                <w:szCs w:val="24"/>
              </w:rPr>
              <w:t xml:space="preserve"> (расположен на 2 этаже, вход по карте гостя)</w:t>
            </w:r>
          </w:p>
        </w:tc>
      </w:tr>
      <w:tr w:rsidR="003C271D" w:rsidRPr="00CC63B8" w14:paraId="4F51C754" w14:textId="77777777" w:rsidTr="00F733C2">
        <w:trPr>
          <w:trHeight w:val="560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0D93CDDE" w14:textId="77777777" w:rsidR="003C271D" w:rsidRPr="0039112E" w:rsidRDefault="003C271D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12E">
              <w:rPr>
                <w:rFonts w:ascii="Arial" w:hAnsi="Arial" w:cs="Arial"/>
                <w:sz w:val="24"/>
                <w:szCs w:val="24"/>
              </w:rPr>
              <w:t>Парковка</w:t>
            </w:r>
          </w:p>
        </w:tc>
        <w:tc>
          <w:tcPr>
            <w:tcW w:w="3260" w:type="dxa"/>
            <w:vAlign w:val="center"/>
          </w:tcPr>
          <w:p w14:paraId="7A4D6608" w14:textId="77777777" w:rsidR="003C271D" w:rsidRPr="0039112E" w:rsidRDefault="003C271D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12E">
              <w:rPr>
                <w:rFonts w:ascii="Arial" w:hAnsi="Arial" w:cs="Arial"/>
                <w:sz w:val="24"/>
                <w:szCs w:val="24"/>
              </w:rPr>
              <w:t>Круглосуточно</w:t>
            </w:r>
          </w:p>
        </w:tc>
        <w:tc>
          <w:tcPr>
            <w:tcW w:w="5528" w:type="dxa"/>
            <w:vAlign w:val="center"/>
          </w:tcPr>
          <w:p w14:paraId="06503D71" w14:textId="504F7573" w:rsidR="003C271D" w:rsidRPr="0039112E" w:rsidRDefault="003C271D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12E">
              <w:rPr>
                <w:rFonts w:ascii="Arial" w:hAnsi="Arial" w:cs="Arial"/>
                <w:sz w:val="24"/>
                <w:szCs w:val="24"/>
              </w:rPr>
              <w:t>Бесплатно для гостей отеля</w:t>
            </w:r>
            <w:r w:rsidR="00610BEC">
              <w:rPr>
                <w:rFonts w:ascii="Arial" w:hAnsi="Arial" w:cs="Arial"/>
                <w:sz w:val="24"/>
                <w:szCs w:val="24"/>
              </w:rPr>
              <w:t xml:space="preserve"> при наличии свободных мест</w:t>
            </w:r>
          </w:p>
        </w:tc>
      </w:tr>
      <w:tr w:rsidR="007B4978" w:rsidRPr="00CC63B8" w14:paraId="3F990A85" w14:textId="77777777" w:rsidTr="00F733C2">
        <w:trPr>
          <w:trHeight w:val="786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6E70833B" w14:textId="761B7A2F" w:rsidR="007B4978" w:rsidRDefault="007B4978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Детская игровая комната </w:t>
            </w:r>
          </w:p>
        </w:tc>
        <w:tc>
          <w:tcPr>
            <w:tcW w:w="3260" w:type="dxa"/>
            <w:vAlign w:val="center"/>
          </w:tcPr>
          <w:p w14:paraId="3E0A5550" w14:textId="77777777" w:rsidR="007B4978" w:rsidRDefault="007B4978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Ежедневно </w:t>
            </w:r>
          </w:p>
          <w:p w14:paraId="6D6770E2" w14:textId="4FB232F5" w:rsidR="007B4978" w:rsidRPr="0039112E" w:rsidRDefault="007B4978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09:00-20:00</w:t>
            </w:r>
          </w:p>
        </w:tc>
        <w:tc>
          <w:tcPr>
            <w:tcW w:w="5528" w:type="dxa"/>
            <w:vAlign w:val="center"/>
          </w:tcPr>
          <w:p w14:paraId="34627115" w14:textId="1B8B3A4A" w:rsidR="007B4978" w:rsidRDefault="007B4978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12E">
              <w:rPr>
                <w:rFonts w:ascii="Arial" w:hAnsi="Arial" w:cs="Arial"/>
                <w:sz w:val="24"/>
                <w:szCs w:val="24"/>
              </w:rPr>
              <w:t>Бесплатно для гостей отеля</w:t>
            </w:r>
            <w:r>
              <w:rPr>
                <w:rFonts w:ascii="Arial" w:hAnsi="Arial" w:cs="Arial"/>
                <w:sz w:val="24"/>
                <w:szCs w:val="24"/>
              </w:rPr>
              <w:t xml:space="preserve"> (расположен</w:t>
            </w:r>
            <w:r w:rsidR="00DC51A3">
              <w:rPr>
                <w:rFonts w:ascii="Arial" w:hAnsi="Arial" w:cs="Arial"/>
                <w:sz w:val="24"/>
                <w:szCs w:val="24"/>
              </w:rPr>
              <w:t>а</w:t>
            </w:r>
            <w:r>
              <w:rPr>
                <w:rFonts w:ascii="Arial" w:hAnsi="Arial" w:cs="Arial"/>
                <w:sz w:val="24"/>
                <w:szCs w:val="24"/>
              </w:rPr>
              <w:t xml:space="preserve"> на 2 этаже, вход по карте гостя)</w:t>
            </w:r>
          </w:p>
        </w:tc>
      </w:tr>
      <w:tr w:rsidR="003C271D" w:rsidRPr="00CC63B8" w14:paraId="23EFE23A" w14:textId="77777777" w:rsidTr="00F733C2">
        <w:trPr>
          <w:trHeight w:val="1338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5DA1DAFE" w14:textId="79DF400B" w:rsidR="003C271D" w:rsidRPr="0039112E" w:rsidRDefault="00610BEC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Хранение багажа</w:t>
            </w:r>
          </w:p>
        </w:tc>
        <w:tc>
          <w:tcPr>
            <w:tcW w:w="3260" w:type="dxa"/>
            <w:vAlign w:val="center"/>
          </w:tcPr>
          <w:p w14:paraId="255B21E2" w14:textId="672F1C36" w:rsidR="003C271D" w:rsidRPr="0039112E" w:rsidRDefault="00610BEC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12E">
              <w:rPr>
                <w:rFonts w:ascii="Arial" w:hAnsi="Arial" w:cs="Arial"/>
                <w:sz w:val="24"/>
                <w:szCs w:val="24"/>
              </w:rPr>
              <w:t>Круглосуточно</w:t>
            </w:r>
          </w:p>
        </w:tc>
        <w:tc>
          <w:tcPr>
            <w:tcW w:w="5528" w:type="dxa"/>
            <w:vAlign w:val="center"/>
          </w:tcPr>
          <w:p w14:paraId="342FAC40" w14:textId="1662810A" w:rsidR="003C271D" w:rsidRPr="0039112E" w:rsidRDefault="00610BEC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Багаж </w:t>
            </w:r>
            <w:r w:rsidR="003804FF">
              <w:rPr>
                <w:rFonts w:ascii="Arial" w:hAnsi="Arial" w:cs="Arial"/>
                <w:sz w:val="24"/>
                <w:szCs w:val="24"/>
              </w:rPr>
              <w:t xml:space="preserve">гостей отеля </w:t>
            </w:r>
            <w:r>
              <w:rPr>
                <w:rFonts w:ascii="Arial" w:hAnsi="Arial" w:cs="Arial"/>
                <w:sz w:val="24"/>
                <w:szCs w:val="24"/>
              </w:rPr>
              <w:t xml:space="preserve">может быть принят на хранение в багажную комнату </w:t>
            </w:r>
            <w:r w:rsidR="003804FF">
              <w:rPr>
                <w:rFonts w:ascii="Arial" w:hAnsi="Arial" w:cs="Arial"/>
                <w:sz w:val="24"/>
                <w:szCs w:val="24"/>
              </w:rPr>
              <w:t xml:space="preserve">на срок не более 24 часов </w:t>
            </w:r>
            <w:r w:rsidR="00FD742E">
              <w:rPr>
                <w:rFonts w:ascii="Arial" w:hAnsi="Arial" w:cs="Arial"/>
                <w:sz w:val="24"/>
                <w:szCs w:val="24"/>
              </w:rPr>
              <w:t xml:space="preserve">в случае </w:t>
            </w:r>
            <w:r w:rsidR="003804FF">
              <w:rPr>
                <w:rFonts w:ascii="Arial" w:hAnsi="Arial" w:cs="Arial"/>
                <w:sz w:val="24"/>
                <w:szCs w:val="24"/>
              </w:rPr>
              <w:t>прибытия гостя ранее часа заезда или убытия</w:t>
            </w:r>
            <w:r w:rsidR="00FD742E">
              <w:rPr>
                <w:rFonts w:ascii="Arial" w:hAnsi="Arial" w:cs="Arial"/>
                <w:sz w:val="24"/>
                <w:szCs w:val="24"/>
              </w:rPr>
              <w:t xml:space="preserve"> гостя</w:t>
            </w:r>
            <w:r w:rsidR="003804FF">
              <w:rPr>
                <w:rFonts w:ascii="Arial" w:hAnsi="Arial" w:cs="Arial"/>
                <w:sz w:val="24"/>
                <w:szCs w:val="24"/>
              </w:rPr>
              <w:t xml:space="preserve"> позже расчетного часа</w:t>
            </w:r>
          </w:p>
        </w:tc>
      </w:tr>
      <w:tr w:rsidR="003C271D" w:rsidRPr="00CC63B8" w14:paraId="0D67C772" w14:textId="77777777" w:rsidTr="00F733C2">
        <w:trPr>
          <w:trHeight w:val="575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1086B4CA" w14:textId="7E5901A3" w:rsidR="003C271D" w:rsidRPr="0039112E" w:rsidRDefault="003804FF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Утренняя побудка</w:t>
            </w:r>
          </w:p>
        </w:tc>
        <w:tc>
          <w:tcPr>
            <w:tcW w:w="3260" w:type="dxa"/>
            <w:vAlign w:val="center"/>
          </w:tcPr>
          <w:p w14:paraId="4F4D71DD" w14:textId="3508D067" w:rsidR="003C271D" w:rsidRPr="0039112E" w:rsidRDefault="003804FF" w:rsidP="003804FF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Ежедневно</w:t>
            </w:r>
          </w:p>
        </w:tc>
        <w:tc>
          <w:tcPr>
            <w:tcW w:w="5528" w:type="dxa"/>
            <w:vAlign w:val="center"/>
          </w:tcPr>
          <w:p w14:paraId="69160918" w14:textId="1B493C59" w:rsidR="003C271D" w:rsidRPr="0039112E" w:rsidRDefault="003804FF" w:rsidP="007E05F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Звонок в номер</w:t>
            </w:r>
            <w:r w:rsidRPr="0039112E">
              <w:rPr>
                <w:rFonts w:ascii="Arial" w:hAnsi="Arial" w:cs="Arial"/>
                <w:sz w:val="24"/>
                <w:szCs w:val="24"/>
              </w:rPr>
              <w:t xml:space="preserve"> гост</w:t>
            </w:r>
            <w:r>
              <w:rPr>
                <w:rFonts w:ascii="Arial" w:hAnsi="Arial" w:cs="Arial"/>
                <w:sz w:val="24"/>
                <w:szCs w:val="24"/>
              </w:rPr>
              <w:t>я в назначенное время по просьбе гостя</w:t>
            </w:r>
          </w:p>
        </w:tc>
      </w:tr>
      <w:tr w:rsidR="003C271D" w:rsidRPr="00CC63B8" w14:paraId="4C9850A6" w14:textId="77777777" w:rsidTr="00F733C2">
        <w:trPr>
          <w:trHeight w:val="1122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615B1F34" w14:textId="65D3E3D3" w:rsidR="003C271D" w:rsidRPr="0039112E" w:rsidRDefault="00DC5D1E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</w:t>
            </w:r>
            <w:r w:rsidR="003804FF">
              <w:rPr>
                <w:rFonts w:ascii="Arial" w:hAnsi="Arial" w:cs="Arial"/>
                <w:sz w:val="24"/>
                <w:szCs w:val="24"/>
              </w:rPr>
              <w:t>борка номера</w:t>
            </w:r>
          </w:p>
        </w:tc>
        <w:tc>
          <w:tcPr>
            <w:tcW w:w="3260" w:type="dxa"/>
            <w:vAlign w:val="center"/>
          </w:tcPr>
          <w:p w14:paraId="7FC8EFF8" w14:textId="79708C20" w:rsidR="00D3177C" w:rsidRPr="0039112E" w:rsidRDefault="00B77E1A" w:rsidP="00D3177C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Ежедневно: 10:00 – 21</w:t>
            </w:r>
            <w:bookmarkStart w:id="0" w:name="_GoBack"/>
            <w:bookmarkEnd w:id="0"/>
            <w:r w:rsidR="009D27FA">
              <w:rPr>
                <w:rFonts w:ascii="Arial" w:hAnsi="Arial" w:cs="Arial"/>
                <w:sz w:val="24"/>
                <w:szCs w:val="24"/>
              </w:rPr>
              <w:t>:00</w:t>
            </w:r>
          </w:p>
          <w:p w14:paraId="6B6E0DAB" w14:textId="3A68127C" w:rsidR="003C271D" w:rsidRPr="0039112E" w:rsidRDefault="003C271D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14:paraId="5189DD6C" w14:textId="1293398E" w:rsidR="00DC5D1E" w:rsidRDefault="00DC5D1E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Ежедневная у</w:t>
            </w:r>
            <w:r w:rsidR="00D3177C">
              <w:rPr>
                <w:rFonts w:ascii="Arial" w:hAnsi="Arial" w:cs="Arial"/>
                <w:sz w:val="24"/>
                <w:szCs w:val="24"/>
              </w:rPr>
              <w:t>борка номера, включая заправку постелей</w:t>
            </w:r>
            <w:r>
              <w:rPr>
                <w:rFonts w:ascii="Arial" w:hAnsi="Arial" w:cs="Arial"/>
                <w:sz w:val="24"/>
                <w:szCs w:val="24"/>
              </w:rPr>
              <w:t xml:space="preserve"> и смену использованных полотенец. </w:t>
            </w:r>
          </w:p>
          <w:p w14:paraId="7E92461A" w14:textId="20009611" w:rsidR="003C271D" w:rsidRPr="0039112E" w:rsidRDefault="00DC5D1E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Смена постельного белья – 1 раз в 2 дня</w:t>
            </w:r>
          </w:p>
        </w:tc>
      </w:tr>
      <w:tr w:rsidR="003C271D" w:rsidRPr="00CC63B8" w14:paraId="4DE0FF41" w14:textId="77777777" w:rsidTr="00F733C2">
        <w:trPr>
          <w:trHeight w:val="848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0A5ADE3A" w14:textId="6982B697" w:rsidR="003C271D" w:rsidRPr="0039112E" w:rsidRDefault="00DC5D1E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Предоставление утюга и гладильной доски</w:t>
            </w:r>
          </w:p>
        </w:tc>
        <w:tc>
          <w:tcPr>
            <w:tcW w:w="3260" w:type="dxa"/>
            <w:vAlign w:val="center"/>
          </w:tcPr>
          <w:p w14:paraId="7AAC6F9E" w14:textId="3138033B" w:rsidR="003C271D" w:rsidRPr="0039112E" w:rsidRDefault="00DC5D1E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12E">
              <w:rPr>
                <w:rFonts w:ascii="Arial" w:hAnsi="Arial" w:cs="Arial"/>
                <w:sz w:val="24"/>
                <w:szCs w:val="24"/>
              </w:rPr>
              <w:t>Круглосуточно</w:t>
            </w:r>
          </w:p>
        </w:tc>
        <w:tc>
          <w:tcPr>
            <w:tcW w:w="5528" w:type="dxa"/>
            <w:vAlign w:val="center"/>
          </w:tcPr>
          <w:p w14:paraId="35105030" w14:textId="36BC2244" w:rsidR="003C271D" w:rsidRPr="0039112E" w:rsidRDefault="00DC5D1E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12E">
              <w:rPr>
                <w:rFonts w:ascii="Arial" w:hAnsi="Arial" w:cs="Arial"/>
                <w:sz w:val="24"/>
                <w:szCs w:val="24"/>
              </w:rPr>
              <w:t>Бесплатно для гостей отеля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41A31">
              <w:rPr>
                <w:rFonts w:ascii="Arial" w:hAnsi="Arial" w:cs="Arial"/>
                <w:sz w:val="24"/>
                <w:szCs w:val="24"/>
              </w:rPr>
              <w:t>в номер</w:t>
            </w:r>
          </w:p>
        </w:tc>
      </w:tr>
      <w:tr w:rsidR="007A7AA3" w:rsidRPr="00CC63B8" w14:paraId="63AF8DCD" w14:textId="77777777" w:rsidTr="00F733C2">
        <w:trPr>
          <w:trHeight w:val="985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68BF6BD5" w14:textId="1FCDAF75" w:rsidR="007A7AA3" w:rsidRDefault="007A7AA3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Вызов такси</w:t>
            </w:r>
          </w:p>
        </w:tc>
        <w:tc>
          <w:tcPr>
            <w:tcW w:w="3260" w:type="dxa"/>
            <w:vAlign w:val="center"/>
          </w:tcPr>
          <w:p w14:paraId="1298B561" w14:textId="615F7625" w:rsidR="007A7AA3" w:rsidRPr="0039112E" w:rsidRDefault="007A7AA3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12E">
              <w:rPr>
                <w:rFonts w:ascii="Arial" w:hAnsi="Arial" w:cs="Arial"/>
                <w:sz w:val="24"/>
                <w:szCs w:val="24"/>
              </w:rPr>
              <w:t>Круглосуточно</w:t>
            </w:r>
          </w:p>
        </w:tc>
        <w:tc>
          <w:tcPr>
            <w:tcW w:w="5528" w:type="dxa"/>
            <w:vAlign w:val="center"/>
          </w:tcPr>
          <w:p w14:paraId="07730C67" w14:textId="536A3F72" w:rsidR="007A7AA3" w:rsidRPr="0039112E" w:rsidRDefault="007A7AA3" w:rsidP="007A7AA3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Для </w:t>
            </w:r>
            <w:r w:rsidR="00CD2F6B">
              <w:rPr>
                <w:rFonts w:ascii="Arial" w:hAnsi="Arial" w:cs="Arial"/>
                <w:sz w:val="24"/>
                <w:szCs w:val="24"/>
              </w:rPr>
              <w:t>вызова такси по просьбе гостя</w:t>
            </w:r>
            <w:r>
              <w:rPr>
                <w:rFonts w:ascii="Arial" w:hAnsi="Arial" w:cs="Arial"/>
                <w:sz w:val="24"/>
                <w:szCs w:val="24"/>
              </w:rPr>
              <w:t xml:space="preserve"> необходимо обратиться на стойку регистрации в холле гостиницы (1 этаж)</w:t>
            </w:r>
            <w:r w:rsidR="00CD2F6B">
              <w:rPr>
                <w:rFonts w:ascii="Arial" w:hAnsi="Arial" w:cs="Arial"/>
                <w:sz w:val="24"/>
                <w:szCs w:val="24"/>
              </w:rPr>
              <w:t>. Стоимость услуг такси оплачивается гостем напрямую службе такси</w:t>
            </w:r>
          </w:p>
        </w:tc>
      </w:tr>
      <w:tr w:rsidR="000A5351" w:rsidRPr="00CC63B8" w14:paraId="126E4327" w14:textId="77777777" w:rsidTr="00F733C2">
        <w:trPr>
          <w:trHeight w:val="559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0C2FA9D2" w14:textId="77777777" w:rsidR="000A5351" w:rsidRPr="0039112E" w:rsidRDefault="000A5351" w:rsidP="008257B3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Автомат для чистки обуви</w:t>
            </w:r>
          </w:p>
        </w:tc>
        <w:tc>
          <w:tcPr>
            <w:tcW w:w="3260" w:type="dxa"/>
            <w:vAlign w:val="center"/>
          </w:tcPr>
          <w:p w14:paraId="1B92A0F4" w14:textId="77777777" w:rsidR="000A5351" w:rsidRDefault="000A5351" w:rsidP="008257B3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Круглосуточно </w:t>
            </w:r>
          </w:p>
        </w:tc>
        <w:tc>
          <w:tcPr>
            <w:tcW w:w="5528" w:type="dxa"/>
            <w:vAlign w:val="center"/>
          </w:tcPr>
          <w:p w14:paraId="633564F0" w14:textId="77777777" w:rsidR="000A5351" w:rsidRPr="0039112E" w:rsidRDefault="000A5351" w:rsidP="008257B3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При входе в гостиницу на 1 этаже</w:t>
            </w:r>
          </w:p>
        </w:tc>
      </w:tr>
      <w:tr w:rsidR="00915308" w:rsidRPr="00CC63B8" w14:paraId="6E608840" w14:textId="77777777" w:rsidTr="00F733C2">
        <w:trPr>
          <w:trHeight w:val="699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507624B7" w14:textId="022B6C10" w:rsidR="00915308" w:rsidRDefault="00915308" w:rsidP="008257B3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Пользование мини-сейфом в номере</w:t>
            </w:r>
          </w:p>
        </w:tc>
        <w:tc>
          <w:tcPr>
            <w:tcW w:w="3260" w:type="dxa"/>
            <w:vAlign w:val="center"/>
          </w:tcPr>
          <w:p w14:paraId="5F6B5586" w14:textId="26FE7F09" w:rsidR="00915308" w:rsidRDefault="00915308" w:rsidP="008257B3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Круглосуточно</w:t>
            </w:r>
          </w:p>
        </w:tc>
        <w:tc>
          <w:tcPr>
            <w:tcW w:w="5528" w:type="dxa"/>
            <w:vAlign w:val="center"/>
          </w:tcPr>
          <w:p w14:paraId="33BCD5BD" w14:textId="5FF93B58" w:rsidR="00915308" w:rsidRDefault="00915308" w:rsidP="008257B3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Инструкция по пользованию мини-сейфом находится в номере рядом с мини-сейфом</w:t>
            </w:r>
          </w:p>
        </w:tc>
      </w:tr>
      <w:tr w:rsidR="00EA1441" w:rsidRPr="00CC63B8" w14:paraId="116B1648" w14:textId="77777777" w:rsidTr="00F733C2">
        <w:trPr>
          <w:trHeight w:val="1276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10480783" w14:textId="77181BC7" w:rsidR="00EA1441" w:rsidRDefault="009C628A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Банкомат с возможностью оплаты услуг банковской картой</w:t>
            </w:r>
          </w:p>
        </w:tc>
        <w:tc>
          <w:tcPr>
            <w:tcW w:w="3260" w:type="dxa"/>
            <w:vAlign w:val="center"/>
          </w:tcPr>
          <w:p w14:paraId="3654F545" w14:textId="00439316" w:rsidR="009C628A" w:rsidRPr="009C628A" w:rsidRDefault="009C628A" w:rsidP="009C628A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Круглосуточно</w:t>
            </w:r>
          </w:p>
        </w:tc>
        <w:tc>
          <w:tcPr>
            <w:tcW w:w="5528" w:type="dxa"/>
            <w:vAlign w:val="center"/>
          </w:tcPr>
          <w:p w14:paraId="7452393F" w14:textId="74CBDB6C" w:rsidR="00EA1441" w:rsidRPr="0039112E" w:rsidRDefault="009C628A" w:rsidP="00FB36AF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 холле гостиницы на 1 этаже</w:t>
            </w:r>
          </w:p>
        </w:tc>
      </w:tr>
      <w:tr w:rsidR="00A16EB3" w:rsidRPr="00CC63B8" w14:paraId="057090F6" w14:textId="77777777" w:rsidTr="00F733C2">
        <w:trPr>
          <w:trHeight w:val="684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17DABDD3" w14:textId="318A041E" w:rsidR="007B4978" w:rsidRPr="00CD69E1" w:rsidRDefault="00A16EB3" w:rsidP="00821B65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B65">
              <w:rPr>
                <w:rFonts w:ascii="Arial" w:hAnsi="Arial" w:cs="Arial"/>
                <w:sz w:val="24"/>
                <w:szCs w:val="24"/>
              </w:rPr>
              <w:t>Игровая комната, читальный зал</w:t>
            </w:r>
            <w:r w:rsidR="007B497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14:paraId="3DB0FDC0" w14:textId="77777777" w:rsidR="00A16EB3" w:rsidRDefault="00A16EB3" w:rsidP="001A6B96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Ежедневно: 9:00 – 01:00</w:t>
            </w:r>
          </w:p>
        </w:tc>
        <w:tc>
          <w:tcPr>
            <w:tcW w:w="5528" w:type="dxa"/>
            <w:vAlign w:val="center"/>
          </w:tcPr>
          <w:p w14:paraId="4A038E22" w14:textId="7E176959" w:rsidR="00A16EB3" w:rsidRDefault="00A16EB3" w:rsidP="00975F31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 к</w:t>
            </w:r>
            <w:r w:rsidR="00DC2301">
              <w:rPr>
                <w:rFonts w:ascii="Arial" w:hAnsi="Arial" w:cs="Arial"/>
                <w:sz w:val="24"/>
                <w:szCs w:val="24"/>
              </w:rPr>
              <w:t>афе</w:t>
            </w:r>
            <w:r w:rsidRPr="000671CC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на 1 этаже Вы можете поиграть в </w:t>
            </w:r>
            <w:r w:rsidRPr="000671CC">
              <w:rPr>
                <w:rFonts w:ascii="Arial" w:hAnsi="Arial" w:cs="Arial"/>
                <w:sz w:val="24"/>
                <w:szCs w:val="24"/>
              </w:rPr>
              <w:t>настольные игры</w:t>
            </w:r>
            <w:r w:rsidR="00975F3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975F31" w:rsidRPr="00F5446A">
              <w:rPr>
                <w:rFonts w:ascii="Arial" w:hAnsi="Arial" w:cs="Arial"/>
                <w:color w:val="000000" w:themeColor="text1"/>
                <w:sz w:val="24"/>
                <w:szCs w:val="24"/>
              </w:rPr>
              <w:t>В лобби отеля расположен книжный стеллаж со свежей прессой и литературой для разных возрастов.</w:t>
            </w:r>
          </w:p>
        </w:tc>
      </w:tr>
      <w:tr w:rsidR="009C628A" w:rsidRPr="00CC63B8" w14:paraId="6593594E" w14:textId="77777777" w:rsidTr="00F733C2">
        <w:trPr>
          <w:trHeight w:val="854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1B757973" w14:textId="71E42365" w:rsidR="009C628A" w:rsidRDefault="009C628A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Медицинские услуги</w:t>
            </w:r>
          </w:p>
        </w:tc>
        <w:tc>
          <w:tcPr>
            <w:tcW w:w="3260" w:type="dxa"/>
            <w:vAlign w:val="center"/>
          </w:tcPr>
          <w:p w14:paraId="04C0F052" w14:textId="48E3DF5A" w:rsidR="009C628A" w:rsidRDefault="009C628A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Круглосуточно</w:t>
            </w:r>
          </w:p>
        </w:tc>
        <w:tc>
          <w:tcPr>
            <w:tcW w:w="5528" w:type="dxa"/>
            <w:vAlign w:val="center"/>
          </w:tcPr>
          <w:p w14:paraId="78D02E76" w14:textId="30E89349" w:rsidR="009C628A" w:rsidRDefault="009C628A" w:rsidP="00FB36AF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Вызов скорой помощи, пользование аптечкой (обращаться на стойку регистрации в холле гостиницы, 1 этаж)</w:t>
            </w:r>
          </w:p>
        </w:tc>
      </w:tr>
      <w:tr w:rsidR="00293FD9" w:rsidRPr="00CC63B8" w14:paraId="1DED4010" w14:textId="77777777" w:rsidTr="00F733C2">
        <w:trPr>
          <w:trHeight w:val="1027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31BEF627" w14:textId="08777EC8" w:rsidR="00293FD9" w:rsidRPr="007B4978" w:rsidRDefault="00293FD9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978">
              <w:rPr>
                <w:rFonts w:ascii="Arial" w:hAnsi="Arial" w:cs="Arial"/>
                <w:sz w:val="24"/>
                <w:szCs w:val="24"/>
              </w:rPr>
              <w:t>Предоставление детской кроватки</w:t>
            </w:r>
            <w:r w:rsidR="00B24A54" w:rsidRPr="007B4978">
              <w:rPr>
                <w:rFonts w:ascii="Arial" w:hAnsi="Arial" w:cs="Arial"/>
                <w:sz w:val="24"/>
                <w:szCs w:val="24"/>
              </w:rPr>
              <w:t xml:space="preserve">, детского стульчика </w:t>
            </w:r>
          </w:p>
        </w:tc>
        <w:tc>
          <w:tcPr>
            <w:tcW w:w="3260" w:type="dxa"/>
            <w:vAlign w:val="center"/>
          </w:tcPr>
          <w:p w14:paraId="05F5FFD4" w14:textId="7BF48D2B" w:rsidR="00293FD9" w:rsidRPr="007B4978" w:rsidRDefault="00293FD9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978">
              <w:rPr>
                <w:rFonts w:ascii="Arial" w:hAnsi="Arial" w:cs="Arial"/>
                <w:sz w:val="24"/>
                <w:szCs w:val="24"/>
              </w:rPr>
              <w:t>По предварительному запросу</w:t>
            </w:r>
          </w:p>
        </w:tc>
        <w:tc>
          <w:tcPr>
            <w:tcW w:w="5528" w:type="dxa"/>
            <w:vAlign w:val="center"/>
          </w:tcPr>
          <w:p w14:paraId="59C75EAE" w14:textId="024B1CAD" w:rsidR="00293FD9" w:rsidRPr="007B4978" w:rsidRDefault="00293FD9" w:rsidP="00293FD9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978">
              <w:rPr>
                <w:rFonts w:ascii="Arial" w:hAnsi="Arial" w:cs="Arial"/>
                <w:sz w:val="24"/>
                <w:szCs w:val="24"/>
              </w:rPr>
              <w:t xml:space="preserve">Предоставляется </w:t>
            </w:r>
            <w:r w:rsidR="00B24A54" w:rsidRPr="007B4978">
              <w:rPr>
                <w:rFonts w:ascii="Arial" w:hAnsi="Arial" w:cs="Arial"/>
                <w:sz w:val="24"/>
                <w:szCs w:val="24"/>
              </w:rPr>
              <w:t xml:space="preserve">детям до 3 лет </w:t>
            </w:r>
            <w:r w:rsidRPr="007B4978">
              <w:rPr>
                <w:rFonts w:ascii="Arial" w:hAnsi="Arial" w:cs="Arial"/>
                <w:sz w:val="24"/>
                <w:szCs w:val="24"/>
              </w:rPr>
              <w:t>при наличии возможности</w:t>
            </w:r>
            <w:r w:rsidR="00163C75" w:rsidRPr="007B497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9640A55" w14:textId="13E476A2" w:rsidR="00293FD9" w:rsidRPr="007B4978" w:rsidRDefault="00293FD9" w:rsidP="00293FD9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978">
              <w:rPr>
                <w:rFonts w:ascii="Arial" w:hAnsi="Arial" w:cs="Arial"/>
                <w:sz w:val="24"/>
                <w:szCs w:val="24"/>
              </w:rPr>
              <w:t>Для заказа услуги необходимо обратиться на стойку регистрации в холле гостиницы (1 этаж)</w:t>
            </w:r>
          </w:p>
        </w:tc>
      </w:tr>
      <w:tr w:rsidR="009C628A" w:rsidRPr="00CC63B8" w14:paraId="4F406540" w14:textId="77777777" w:rsidTr="00F733C2">
        <w:trPr>
          <w:trHeight w:val="1132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2D9DE452" w14:textId="422F9712" w:rsidR="009C628A" w:rsidRDefault="00D24E2E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Бутилированная питьевая вода и </w:t>
            </w:r>
            <w:r w:rsidR="006F2B90">
              <w:rPr>
                <w:rFonts w:ascii="Arial" w:hAnsi="Arial" w:cs="Arial"/>
                <w:sz w:val="24"/>
                <w:szCs w:val="24"/>
              </w:rPr>
              <w:t>предоставление кипятка</w:t>
            </w:r>
          </w:p>
        </w:tc>
        <w:tc>
          <w:tcPr>
            <w:tcW w:w="3260" w:type="dxa"/>
            <w:vAlign w:val="center"/>
          </w:tcPr>
          <w:p w14:paraId="1D4CF648" w14:textId="2B298281" w:rsidR="009C628A" w:rsidRDefault="00D24E2E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Круглосуточно</w:t>
            </w:r>
          </w:p>
        </w:tc>
        <w:tc>
          <w:tcPr>
            <w:tcW w:w="5528" w:type="dxa"/>
            <w:vAlign w:val="center"/>
          </w:tcPr>
          <w:p w14:paraId="000E952D" w14:textId="7DC0CBA9" w:rsidR="009C628A" w:rsidRDefault="00D24E2E" w:rsidP="00FB36AF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Бесплатно для гостей отеля. Бутилированная вода – по одной бутылке емкостью 0,5 л. на гостя, ежедневная комплектация при использовании</w:t>
            </w:r>
            <w:r w:rsidR="00975F3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C90EF7D" w14:textId="2141F782" w:rsidR="006F2B90" w:rsidRDefault="00975F31" w:rsidP="00BC6D7E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282D">
              <w:rPr>
                <w:rFonts w:ascii="Arial" w:hAnsi="Arial" w:cs="Arial"/>
                <w:sz w:val="24"/>
                <w:szCs w:val="24"/>
              </w:rPr>
              <w:t>В каждом номере есть чайн</w:t>
            </w:r>
            <w:r w:rsidR="00BC6D7E">
              <w:rPr>
                <w:rFonts w:ascii="Arial" w:hAnsi="Arial" w:cs="Arial"/>
                <w:sz w:val="24"/>
                <w:szCs w:val="24"/>
              </w:rPr>
              <w:t>ый набор</w:t>
            </w:r>
            <w:r w:rsidRPr="0002282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9C628A" w:rsidRPr="00CC63B8" w14:paraId="1A696830" w14:textId="77777777" w:rsidTr="00F733C2">
        <w:trPr>
          <w:trHeight w:val="841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7000BAE0" w14:textId="558D6FE9" w:rsidR="009C628A" w:rsidRDefault="003A1F30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Бизнес-центр</w:t>
            </w:r>
          </w:p>
        </w:tc>
        <w:tc>
          <w:tcPr>
            <w:tcW w:w="3260" w:type="dxa"/>
            <w:vAlign w:val="center"/>
          </w:tcPr>
          <w:p w14:paraId="670E0800" w14:textId="2E07DD53" w:rsidR="009C628A" w:rsidRDefault="00D24E2E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Круглосуточно</w:t>
            </w:r>
          </w:p>
        </w:tc>
        <w:tc>
          <w:tcPr>
            <w:tcW w:w="5528" w:type="dxa"/>
            <w:vAlign w:val="center"/>
          </w:tcPr>
          <w:p w14:paraId="4B3B0CAA" w14:textId="77777777" w:rsidR="009C628A" w:rsidRDefault="00D24E2E" w:rsidP="00FB36AF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Расположен в холле гостиницы на 1 этаже</w:t>
            </w:r>
            <w:r w:rsidR="003A1F3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F5A6E2C" w14:textId="49E943FE" w:rsidR="003A1F30" w:rsidRDefault="003A1F30" w:rsidP="00FB36AF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Пользование компьютером для проживающих гостей – бесплатно.</w:t>
            </w:r>
            <w:r w:rsidR="00F733C2">
              <w:rPr>
                <w:rFonts w:ascii="Arial" w:hAnsi="Arial" w:cs="Arial"/>
                <w:sz w:val="24"/>
                <w:szCs w:val="24"/>
              </w:rPr>
              <w:t xml:space="preserve"> Услуги печати, копирования и сканирования предоставляются за дополнительную плату в соответствии с перечнем платных услуг. </w:t>
            </w:r>
          </w:p>
          <w:p w14:paraId="14E23F3E" w14:textId="77777777" w:rsidR="00F733C2" w:rsidRDefault="00F733C2" w:rsidP="00FB36AF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055E61B" w14:textId="3720AACF" w:rsidR="003A1F30" w:rsidRDefault="00F733C2" w:rsidP="00F733C2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Для аренды переговорной комнаты можно воспользоваться услугами конференц-залов. Подробная информация представлена в перечне платных услуг </w:t>
            </w:r>
          </w:p>
        </w:tc>
      </w:tr>
      <w:tr w:rsidR="007839DC" w:rsidRPr="00CC63B8" w14:paraId="41801D3A" w14:textId="77777777" w:rsidTr="00F733C2">
        <w:trPr>
          <w:trHeight w:val="2119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14D4D8A0" w14:textId="1529D107" w:rsidR="007839DC" w:rsidRDefault="007839DC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65661082"/>
            <w:r>
              <w:rPr>
                <w:rFonts w:ascii="Arial" w:hAnsi="Arial" w:cs="Arial"/>
                <w:sz w:val="24"/>
                <w:szCs w:val="24"/>
              </w:rPr>
              <w:t>Бронирование билетов на различные виды транспорта, в театры, на спортивные, зрелищные мероприятия</w:t>
            </w:r>
          </w:p>
        </w:tc>
        <w:tc>
          <w:tcPr>
            <w:tcW w:w="3260" w:type="dxa"/>
            <w:vAlign w:val="center"/>
          </w:tcPr>
          <w:p w14:paraId="4487254D" w14:textId="67E99125" w:rsidR="007839DC" w:rsidRDefault="007839DC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 просьбе гостя</w:t>
            </w:r>
          </w:p>
        </w:tc>
        <w:tc>
          <w:tcPr>
            <w:tcW w:w="5528" w:type="dxa"/>
            <w:vAlign w:val="center"/>
          </w:tcPr>
          <w:p w14:paraId="0FAED723" w14:textId="7D1D83B4" w:rsidR="007839DC" w:rsidRDefault="007839DC" w:rsidP="007839DC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Бесплатная помощь гостям отеля в бронировании билетов на различные виды транспорта, в театры, на спортивные, зрелищные мероприятия (в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т.ч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 с помощью интернет-сервисов). Оплата соответствующих билетов производится гостем напрямую продавцам.</w:t>
            </w:r>
          </w:p>
        </w:tc>
      </w:tr>
      <w:tr w:rsidR="00821B65" w:rsidRPr="00CC63B8" w14:paraId="27D2AABE" w14:textId="77777777" w:rsidTr="00F733C2">
        <w:trPr>
          <w:trHeight w:val="2119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37EF11AB" w14:textId="1DB580AD" w:rsidR="00821B65" w:rsidRDefault="00821B65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Зарядная станция для электромобиля</w:t>
            </w:r>
          </w:p>
        </w:tc>
        <w:tc>
          <w:tcPr>
            <w:tcW w:w="3260" w:type="dxa"/>
            <w:vAlign w:val="center"/>
          </w:tcPr>
          <w:p w14:paraId="6985A935" w14:textId="41D023DA" w:rsidR="00821B65" w:rsidRDefault="00821B65" w:rsidP="00A91940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Круглосуточно</w:t>
            </w:r>
          </w:p>
        </w:tc>
        <w:tc>
          <w:tcPr>
            <w:tcW w:w="5528" w:type="dxa"/>
            <w:vAlign w:val="center"/>
          </w:tcPr>
          <w:p w14:paraId="47B93929" w14:textId="1B7ADA28" w:rsidR="00821B65" w:rsidRDefault="00975F31" w:rsidP="00535A17">
            <w:pPr>
              <w:pStyle w:val="a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Бесплатная услуга для проживающих в отеле. </w:t>
            </w:r>
            <w:r w:rsidR="00821B65" w:rsidRPr="00821B65">
              <w:rPr>
                <w:rFonts w:ascii="Arial" w:hAnsi="Arial" w:cs="Arial"/>
                <w:sz w:val="24"/>
                <w:szCs w:val="24"/>
              </w:rPr>
              <w:t>Для этого необходимо:</w:t>
            </w:r>
            <w:r w:rsidR="00821B65" w:rsidRPr="00821B65">
              <w:rPr>
                <w:rFonts w:ascii="Arial" w:hAnsi="Arial" w:cs="Arial"/>
                <w:sz w:val="24"/>
                <w:szCs w:val="24"/>
              </w:rPr>
              <w:br/>
              <w:t xml:space="preserve">▪️ Получить на стойке </w:t>
            </w:r>
            <w:r w:rsidR="00535A17">
              <w:rPr>
                <w:rFonts w:ascii="Arial" w:hAnsi="Arial" w:cs="Arial"/>
                <w:sz w:val="24"/>
                <w:szCs w:val="24"/>
              </w:rPr>
              <w:t xml:space="preserve">регистрации </w:t>
            </w:r>
            <w:r w:rsidR="00821B65" w:rsidRPr="00821B65">
              <w:rPr>
                <w:rFonts w:ascii="Arial" w:hAnsi="Arial" w:cs="Arial"/>
                <w:sz w:val="24"/>
                <w:szCs w:val="24"/>
              </w:rPr>
              <w:t>специальную карту.</w:t>
            </w:r>
            <w:r w:rsidR="00821B65" w:rsidRPr="00821B65">
              <w:rPr>
                <w:rFonts w:ascii="Arial" w:hAnsi="Arial" w:cs="Arial"/>
                <w:sz w:val="24"/>
                <w:szCs w:val="24"/>
              </w:rPr>
              <w:br/>
              <w:t>▪️ Поднести её к зарядной станции на парковке отеля.</w:t>
            </w:r>
            <w:r w:rsidR="00821B65" w:rsidRPr="00821B65">
              <w:rPr>
                <w:rFonts w:ascii="Arial" w:hAnsi="Arial" w:cs="Arial"/>
                <w:sz w:val="24"/>
                <w:szCs w:val="24"/>
              </w:rPr>
              <w:br/>
              <w:t xml:space="preserve">▪️ Начать </w:t>
            </w:r>
            <w:proofErr w:type="spellStart"/>
            <w:r w:rsidR="00821B65" w:rsidRPr="00821B65">
              <w:rPr>
                <w:rFonts w:ascii="Arial" w:hAnsi="Arial" w:cs="Arial"/>
                <w:sz w:val="24"/>
                <w:szCs w:val="24"/>
              </w:rPr>
              <w:t>безлимитную</w:t>
            </w:r>
            <w:proofErr w:type="spellEnd"/>
            <w:r w:rsidR="00821B65" w:rsidRPr="00821B65">
              <w:rPr>
                <w:rFonts w:ascii="Arial" w:hAnsi="Arial" w:cs="Arial"/>
                <w:sz w:val="24"/>
                <w:szCs w:val="24"/>
              </w:rPr>
              <w:t xml:space="preserve"> сессию зарядки.</w:t>
            </w:r>
          </w:p>
        </w:tc>
      </w:tr>
      <w:bookmarkEnd w:id="1"/>
    </w:tbl>
    <w:p w14:paraId="47429F2B" w14:textId="77777777" w:rsidR="00E657D2" w:rsidRPr="006F2B90" w:rsidRDefault="00E657D2" w:rsidP="006F2B90">
      <w:pPr>
        <w:ind w:firstLine="720"/>
        <w:rPr>
          <w:sz w:val="4"/>
          <w:szCs w:val="4"/>
        </w:rPr>
      </w:pPr>
    </w:p>
    <w:sectPr w:rsidR="00E657D2" w:rsidRPr="006F2B90" w:rsidSect="00D43239">
      <w:headerReference w:type="default" r:id="rId6"/>
      <w:footerReference w:type="default" r:id="rId7"/>
      <w:pgSz w:w="12240" w:h="15840"/>
      <w:pgMar w:top="1843" w:right="850" w:bottom="993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269C9" w14:textId="77777777" w:rsidR="00DA644F" w:rsidRDefault="00DA644F" w:rsidP="008F0FDF">
      <w:pPr>
        <w:spacing w:after="0" w:line="240" w:lineRule="auto"/>
      </w:pPr>
      <w:r>
        <w:separator/>
      </w:r>
    </w:p>
  </w:endnote>
  <w:endnote w:type="continuationSeparator" w:id="0">
    <w:p w14:paraId="13684B3E" w14:textId="77777777" w:rsidR="00DA644F" w:rsidRDefault="00DA644F" w:rsidP="008F0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FF1F1" w14:textId="77777777" w:rsidR="008F0FDF" w:rsidRPr="008F0FDF" w:rsidRDefault="008F0FDF" w:rsidP="008F0FDF">
    <w:pPr>
      <w:autoSpaceDE w:val="0"/>
      <w:autoSpaceDN w:val="0"/>
      <w:adjustRightInd w:val="0"/>
      <w:spacing w:after="0" w:line="240" w:lineRule="auto"/>
      <w:ind w:left="-851"/>
      <w:rPr>
        <w:rFonts w:ascii="Arial" w:hAnsi="Arial" w:cs="Arial"/>
        <w:b/>
        <w:bCs/>
        <w:color w:val="000000"/>
        <w:sz w:val="16"/>
        <w:szCs w:val="16"/>
      </w:rPr>
    </w:pPr>
    <w:r w:rsidRPr="008F0FDF">
      <w:rPr>
        <w:rFonts w:ascii="Arial" w:hAnsi="Arial" w:cs="Arial"/>
        <w:b/>
        <w:bCs/>
        <w:color w:val="000000"/>
        <w:sz w:val="16"/>
        <w:szCs w:val="16"/>
      </w:rPr>
      <w:t>Питер Инн</w:t>
    </w:r>
  </w:p>
  <w:p w14:paraId="6C419698" w14:textId="77777777" w:rsidR="008F0FDF" w:rsidRPr="008F0FDF" w:rsidRDefault="008F0FDF" w:rsidP="008F0FDF">
    <w:pPr>
      <w:autoSpaceDE w:val="0"/>
      <w:autoSpaceDN w:val="0"/>
      <w:adjustRightInd w:val="0"/>
      <w:spacing w:after="0" w:line="240" w:lineRule="auto"/>
      <w:ind w:left="-851"/>
      <w:rPr>
        <w:rFonts w:ascii="Arial" w:hAnsi="Arial" w:cs="Arial"/>
        <w:color w:val="000000"/>
        <w:sz w:val="16"/>
        <w:szCs w:val="16"/>
      </w:rPr>
    </w:pPr>
    <w:r w:rsidRPr="008F0FDF">
      <w:rPr>
        <w:rFonts w:ascii="Arial" w:hAnsi="Arial" w:cs="Arial"/>
        <w:color w:val="000000"/>
        <w:sz w:val="16"/>
        <w:szCs w:val="16"/>
      </w:rPr>
      <w:t>185010, Республика Карелия</w:t>
    </w:r>
  </w:p>
  <w:p w14:paraId="2B3B4293" w14:textId="77777777" w:rsidR="008F0FDF" w:rsidRPr="008F0FDF" w:rsidRDefault="008F0FDF" w:rsidP="008F0FDF">
    <w:pPr>
      <w:autoSpaceDE w:val="0"/>
      <w:autoSpaceDN w:val="0"/>
      <w:adjustRightInd w:val="0"/>
      <w:spacing w:after="0" w:line="240" w:lineRule="auto"/>
      <w:ind w:left="-851"/>
      <w:rPr>
        <w:rFonts w:ascii="Arial" w:hAnsi="Arial" w:cs="Arial"/>
        <w:color w:val="000000"/>
        <w:sz w:val="16"/>
        <w:szCs w:val="16"/>
      </w:rPr>
    </w:pPr>
    <w:r w:rsidRPr="008F0FDF">
      <w:rPr>
        <w:rFonts w:ascii="Arial" w:hAnsi="Arial" w:cs="Arial"/>
        <w:color w:val="000000"/>
        <w:sz w:val="16"/>
        <w:szCs w:val="16"/>
      </w:rPr>
      <w:t>г. Петрозаводск, Гагарина пл., 1</w:t>
    </w:r>
  </w:p>
  <w:p w14:paraId="1B75D6E6" w14:textId="77777777" w:rsidR="008F0FDF" w:rsidRPr="00C21130" w:rsidRDefault="008F0FDF" w:rsidP="008F0FDF">
    <w:pPr>
      <w:autoSpaceDE w:val="0"/>
      <w:autoSpaceDN w:val="0"/>
      <w:adjustRightInd w:val="0"/>
      <w:spacing w:after="0" w:line="240" w:lineRule="auto"/>
      <w:ind w:left="-851"/>
      <w:rPr>
        <w:rFonts w:ascii="Arial" w:hAnsi="Arial" w:cs="Arial"/>
        <w:color w:val="000000"/>
        <w:sz w:val="16"/>
        <w:szCs w:val="16"/>
        <w:lang w:val="en-US"/>
      </w:rPr>
    </w:pPr>
    <w:r w:rsidRPr="00C21130">
      <w:rPr>
        <w:rFonts w:ascii="Arial" w:hAnsi="Arial" w:cs="Arial"/>
        <w:color w:val="000000"/>
        <w:sz w:val="16"/>
        <w:szCs w:val="16"/>
        <w:lang w:val="en-US"/>
      </w:rPr>
      <w:t xml:space="preserve">T: +7 8142 717 071, </w:t>
    </w:r>
    <w:r w:rsidRPr="008F0FDF">
      <w:rPr>
        <w:rFonts w:ascii="Arial" w:hAnsi="Arial" w:cs="Arial"/>
        <w:color w:val="000000"/>
        <w:sz w:val="16"/>
        <w:szCs w:val="16"/>
      </w:rPr>
      <w:t>Ф</w:t>
    </w:r>
    <w:r w:rsidRPr="00C21130">
      <w:rPr>
        <w:rFonts w:ascii="Arial" w:hAnsi="Arial" w:cs="Arial"/>
        <w:color w:val="000000"/>
        <w:sz w:val="16"/>
        <w:szCs w:val="16"/>
        <w:lang w:val="en-US"/>
      </w:rPr>
      <w:t>: +7 8142 717 072</w:t>
    </w:r>
  </w:p>
  <w:p w14:paraId="12C1F2B3" w14:textId="77777777" w:rsidR="008F0FDF" w:rsidRPr="00C21130" w:rsidRDefault="008F0FDF" w:rsidP="008F0FDF">
    <w:pPr>
      <w:autoSpaceDE w:val="0"/>
      <w:autoSpaceDN w:val="0"/>
      <w:adjustRightInd w:val="0"/>
      <w:spacing w:after="0" w:line="240" w:lineRule="auto"/>
      <w:ind w:left="-851"/>
      <w:rPr>
        <w:rFonts w:ascii="Arial" w:hAnsi="Arial" w:cs="Arial"/>
        <w:color w:val="000000"/>
        <w:sz w:val="16"/>
        <w:szCs w:val="16"/>
        <w:lang w:val="en-US"/>
      </w:rPr>
    </w:pPr>
    <w:r w:rsidRPr="00C21130">
      <w:rPr>
        <w:rFonts w:ascii="Arial" w:hAnsi="Arial" w:cs="Arial"/>
        <w:color w:val="000000"/>
        <w:sz w:val="16"/>
        <w:szCs w:val="16"/>
        <w:lang w:val="en-US"/>
      </w:rPr>
      <w:t>E-mail: reserv@piterinn.ru</w:t>
    </w:r>
  </w:p>
  <w:p w14:paraId="358878E5" w14:textId="77777777" w:rsidR="008F0FDF" w:rsidRPr="008F0FDF" w:rsidRDefault="008F0FDF" w:rsidP="008F0FDF">
    <w:pPr>
      <w:pStyle w:val="a5"/>
      <w:ind w:left="-851"/>
      <w:rPr>
        <w:rFonts w:ascii="Arial" w:hAnsi="Arial" w:cs="Arial"/>
        <w:b/>
      </w:rPr>
    </w:pPr>
    <w:r w:rsidRPr="008F0FDF">
      <w:rPr>
        <w:rFonts w:ascii="Arial" w:hAnsi="Arial" w:cs="Arial"/>
        <w:b/>
        <w:bCs/>
        <w:color w:val="0339FA"/>
        <w:sz w:val="20"/>
        <w:szCs w:val="20"/>
      </w:rPr>
      <w:t>www.piterinn.ru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937420" w14:textId="77777777" w:rsidR="00DA644F" w:rsidRDefault="00DA644F" w:rsidP="008F0FDF">
      <w:pPr>
        <w:spacing w:after="0" w:line="240" w:lineRule="auto"/>
      </w:pPr>
      <w:r>
        <w:separator/>
      </w:r>
    </w:p>
  </w:footnote>
  <w:footnote w:type="continuationSeparator" w:id="0">
    <w:p w14:paraId="3C40D46C" w14:textId="77777777" w:rsidR="00DA644F" w:rsidRDefault="00DA644F" w:rsidP="008F0F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C7FAE6" w14:textId="77777777" w:rsidR="00D43239" w:rsidRDefault="00D43239" w:rsidP="008F0FDF">
    <w:pPr>
      <w:pStyle w:val="a3"/>
      <w:ind w:left="-851"/>
      <w:rPr>
        <w:noProof/>
        <w:lang w:val="ru-RU" w:eastAsia="ru-RU"/>
      </w:rPr>
    </w:pPr>
  </w:p>
  <w:p w14:paraId="4C3E5EDB" w14:textId="4BBF6D11" w:rsidR="008F0FDF" w:rsidRDefault="00D43239" w:rsidP="008F0FDF">
    <w:pPr>
      <w:pStyle w:val="a3"/>
      <w:ind w:left="-851"/>
    </w:pPr>
    <w:r>
      <w:rPr>
        <w:noProof/>
        <w:lang w:val="ru-RU" w:eastAsia="ru-RU"/>
      </w:rPr>
      <w:drawing>
        <wp:inline distT="0" distB="0" distL="0" distR="0" wp14:anchorId="65FC8B4C" wp14:editId="12FFAD78">
          <wp:extent cx="2840934" cy="533400"/>
          <wp:effectExtent l="0" t="0" r="0" b="0"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ter inn без надписи синий_page-0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748" t="33216" r="8225" b="32059"/>
                  <a:stretch/>
                </pic:blipFill>
                <pic:spPr bwMode="auto">
                  <a:xfrm>
                    <a:off x="0" y="0"/>
                    <a:ext cx="2898750" cy="5442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FDF"/>
    <w:rsid w:val="0002282D"/>
    <w:rsid w:val="000A5351"/>
    <w:rsid w:val="00134DF6"/>
    <w:rsid w:val="0015674C"/>
    <w:rsid w:val="00163C75"/>
    <w:rsid w:val="00253692"/>
    <w:rsid w:val="00265189"/>
    <w:rsid w:val="00293FD9"/>
    <w:rsid w:val="002E7804"/>
    <w:rsid w:val="0036334F"/>
    <w:rsid w:val="00376182"/>
    <w:rsid w:val="003804FF"/>
    <w:rsid w:val="003A1D92"/>
    <w:rsid w:val="003A1F30"/>
    <w:rsid w:val="003C271D"/>
    <w:rsid w:val="003C36FB"/>
    <w:rsid w:val="00402F04"/>
    <w:rsid w:val="00405775"/>
    <w:rsid w:val="00467900"/>
    <w:rsid w:val="00535A17"/>
    <w:rsid w:val="00556210"/>
    <w:rsid w:val="0056539D"/>
    <w:rsid w:val="00600B5A"/>
    <w:rsid w:val="00610BEC"/>
    <w:rsid w:val="006C0D20"/>
    <w:rsid w:val="006F2B90"/>
    <w:rsid w:val="007839DC"/>
    <w:rsid w:val="0078407B"/>
    <w:rsid w:val="007A7AA3"/>
    <w:rsid w:val="007B4978"/>
    <w:rsid w:val="007C7D22"/>
    <w:rsid w:val="007E05F0"/>
    <w:rsid w:val="007F28A6"/>
    <w:rsid w:val="00821B65"/>
    <w:rsid w:val="00875AEE"/>
    <w:rsid w:val="00890950"/>
    <w:rsid w:val="008F0FDF"/>
    <w:rsid w:val="00915308"/>
    <w:rsid w:val="009524D5"/>
    <w:rsid w:val="00961234"/>
    <w:rsid w:val="00966FD4"/>
    <w:rsid w:val="00975F31"/>
    <w:rsid w:val="009C628A"/>
    <w:rsid w:val="009D27FA"/>
    <w:rsid w:val="00A16EB3"/>
    <w:rsid w:val="00A766E0"/>
    <w:rsid w:val="00AA7A10"/>
    <w:rsid w:val="00B076AA"/>
    <w:rsid w:val="00B07875"/>
    <w:rsid w:val="00B24A54"/>
    <w:rsid w:val="00B77E1A"/>
    <w:rsid w:val="00BC29DF"/>
    <w:rsid w:val="00BC6D7E"/>
    <w:rsid w:val="00C21130"/>
    <w:rsid w:val="00C725F0"/>
    <w:rsid w:val="00CA2CB5"/>
    <w:rsid w:val="00CC7347"/>
    <w:rsid w:val="00CD2F6B"/>
    <w:rsid w:val="00D24E2E"/>
    <w:rsid w:val="00D3177C"/>
    <w:rsid w:val="00D43239"/>
    <w:rsid w:val="00DA644F"/>
    <w:rsid w:val="00DC2301"/>
    <w:rsid w:val="00DC51A3"/>
    <w:rsid w:val="00DC5D1E"/>
    <w:rsid w:val="00DF5DBA"/>
    <w:rsid w:val="00DF703A"/>
    <w:rsid w:val="00E657D2"/>
    <w:rsid w:val="00EA1441"/>
    <w:rsid w:val="00F16C20"/>
    <w:rsid w:val="00F419C4"/>
    <w:rsid w:val="00F41A31"/>
    <w:rsid w:val="00F5446A"/>
    <w:rsid w:val="00F548A9"/>
    <w:rsid w:val="00F733C2"/>
    <w:rsid w:val="00FB36AF"/>
    <w:rsid w:val="00FC177D"/>
    <w:rsid w:val="00FD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9A7E624"/>
  <w15:docId w15:val="{33CFD558-D222-4480-9B81-94EEFD86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71D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0FDF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8F0FDF"/>
  </w:style>
  <w:style w:type="paragraph" w:styleId="a5">
    <w:name w:val="footer"/>
    <w:basedOn w:val="a"/>
    <w:link w:val="a6"/>
    <w:uiPriority w:val="99"/>
    <w:unhideWhenUsed/>
    <w:rsid w:val="008F0FDF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6">
    <w:name w:val="Нижний колонтитул Знак"/>
    <w:basedOn w:val="a0"/>
    <w:link w:val="a5"/>
    <w:uiPriority w:val="99"/>
    <w:rsid w:val="008F0FDF"/>
  </w:style>
  <w:style w:type="paragraph" w:styleId="a7">
    <w:name w:val="Balloon Text"/>
    <w:basedOn w:val="a"/>
    <w:link w:val="a8"/>
    <w:uiPriority w:val="99"/>
    <w:semiHidden/>
    <w:unhideWhenUsed/>
    <w:rsid w:val="008F0FDF"/>
    <w:pPr>
      <w:spacing w:after="0" w:line="240" w:lineRule="auto"/>
    </w:pPr>
    <w:rPr>
      <w:rFonts w:ascii="Tahoma" w:hAnsi="Tahoma" w:cs="Tahoma"/>
      <w:sz w:val="16"/>
      <w:szCs w:val="16"/>
      <w:lang w:val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8F0FDF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C21130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List Paragraph"/>
    <w:basedOn w:val="a"/>
    <w:uiPriority w:val="34"/>
    <w:qFormat/>
    <w:rsid w:val="003C271D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821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9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Valeriya Lukicheva</dc:creator>
  <cp:lastModifiedBy>Julia Kot</cp:lastModifiedBy>
  <cp:revision>9</cp:revision>
  <dcterms:created xsi:type="dcterms:W3CDTF">2026-08-26T11:26:00Z</dcterms:created>
  <dcterms:modified xsi:type="dcterms:W3CDTF">2026-08-27T05:59:00Z</dcterms:modified>
</cp:coreProperties>
</file>